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4A" w:rsidRPr="005F271B" w:rsidRDefault="008F4C4A">
      <w:pPr>
        <w:contextualSpacing/>
        <w:rPr>
          <w:b/>
          <w:sz w:val="28"/>
          <w:szCs w:val="28"/>
        </w:rPr>
      </w:pPr>
      <w:r w:rsidRPr="005F271B">
        <w:rPr>
          <w:b/>
          <w:sz w:val="28"/>
          <w:szCs w:val="28"/>
        </w:rPr>
        <w:t>Landet</w:t>
      </w:r>
      <w:r w:rsidR="005F271B">
        <w:rPr>
          <w:b/>
          <w:sz w:val="28"/>
          <w:szCs w:val="28"/>
        </w:rPr>
        <w:t>s</w:t>
      </w:r>
      <w:r w:rsidR="009A47F6">
        <w:rPr>
          <w:b/>
          <w:sz w:val="28"/>
          <w:szCs w:val="28"/>
        </w:rPr>
        <w:t xml:space="preserve"> bedste </w:t>
      </w:r>
      <w:proofErr w:type="spellStart"/>
      <w:r w:rsidR="009A47F6">
        <w:rPr>
          <w:b/>
          <w:sz w:val="28"/>
          <w:szCs w:val="28"/>
        </w:rPr>
        <w:t>livejazz-arrangør</w:t>
      </w:r>
      <w:proofErr w:type="spellEnd"/>
      <w:r w:rsidRPr="005F271B">
        <w:rPr>
          <w:b/>
          <w:sz w:val="28"/>
          <w:szCs w:val="28"/>
        </w:rPr>
        <w:t xml:space="preserve"> skal kåres</w:t>
      </w:r>
      <w:r w:rsidR="003A01BF">
        <w:rPr>
          <w:b/>
          <w:sz w:val="28"/>
          <w:szCs w:val="28"/>
        </w:rPr>
        <w:t xml:space="preserve"> til DMA Jazz</w:t>
      </w:r>
    </w:p>
    <w:p w:rsidR="005E77DE" w:rsidRPr="005E77DE" w:rsidRDefault="005E77DE" w:rsidP="005E77DE">
      <w:pPr>
        <w:contextualSpacing/>
        <w:rPr>
          <w:b/>
          <w:sz w:val="24"/>
          <w:szCs w:val="24"/>
        </w:rPr>
      </w:pPr>
      <w:r w:rsidRPr="005E77DE">
        <w:rPr>
          <w:b/>
          <w:sz w:val="24"/>
          <w:szCs w:val="24"/>
          <w:highlight w:val="yellow"/>
        </w:rPr>
        <w:t>(indsæt navn på spillested</w:t>
      </w:r>
      <w:r w:rsidR="00D761F7" w:rsidRPr="00D761F7">
        <w:rPr>
          <w:b/>
          <w:bCs/>
          <w:iCs/>
          <w:sz w:val="24"/>
          <w:szCs w:val="24"/>
          <w:highlight w:val="yellow"/>
        </w:rPr>
        <w:t>/festival/jazzklub</w:t>
      </w:r>
      <w:r w:rsidRPr="005E77DE">
        <w:rPr>
          <w:b/>
          <w:sz w:val="24"/>
          <w:szCs w:val="24"/>
          <w:highlight w:val="yellow"/>
        </w:rPr>
        <w:t>)</w:t>
      </w:r>
      <w:r>
        <w:rPr>
          <w:b/>
          <w:sz w:val="24"/>
          <w:szCs w:val="24"/>
        </w:rPr>
        <w:t xml:space="preserve"> er med i opløbet om</w:t>
      </w:r>
      <w:r w:rsidRPr="005E77DE">
        <w:rPr>
          <w:b/>
          <w:sz w:val="24"/>
          <w:szCs w:val="24"/>
        </w:rPr>
        <w:t xml:space="preserve"> at vinde Live Jazz Danmark prisen 2015. Prisen gives til det spillested, </w:t>
      </w:r>
      <w:r w:rsidR="006A66E4">
        <w:rPr>
          <w:b/>
          <w:sz w:val="24"/>
          <w:szCs w:val="24"/>
        </w:rPr>
        <w:t xml:space="preserve">den </w:t>
      </w:r>
      <w:r w:rsidRPr="005E77DE">
        <w:rPr>
          <w:b/>
          <w:sz w:val="24"/>
          <w:szCs w:val="24"/>
        </w:rPr>
        <w:t xml:space="preserve">festival eller arrangør, som er bedst til bringe </w:t>
      </w:r>
      <w:proofErr w:type="spellStart"/>
      <w:r w:rsidRPr="005E77DE">
        <w:rPr>
          <w:b/>
          <w:sz w:val="24"/>
          <w:szCs w:val="24"/>
        </w:rPr>
        <w:t>livejazzen</w:t>
      </w:r>
      <w:proofErr w:type="spellEnd"/>
      <w:r w:rsidRPr="005E77DE">
        <w:rPr>
          <w:b/>
          <w:sz w:val="24"/>
          <w:szCs w:val="24"/>
        </w:rPr>
        <w:t xml:space="preserve"> ud over scenekanten. Vinderen annonceres ved Danish </w:t>
      </w:r>
      <w:proofErr w:type="spellStart"/>
      <w:r w:rsidRPr="005E77DE">
        <w:rPr>
          <w:b/>
          <w:sz w:val="24"/>
          <w:szCs w:val="24"/>
        </w:rPr>
        <w:t>Music</w:t>
      </w:r>
      <w:proofErr w:type="spellEnd"/>
      <w:r w:rsidRPr="005E77DE">
        <w:rPr>
          <w:b/>
          <w:sz w:val="24"/>
          <w:szCs w:val="24"/>
        </w:rPr>
        <w:t xml:space="preserve"> Awards Jazz showet den 30.</w:t>
      </w:r>
      <w:r w:rsidR="001D365F">
        <w:rPr>
          <w:b/>
          <w:sz w:val="24"/>
          <w:szCs w:val="24"/>
        </w:rPr>
        <w:t xml:space="preserve"> novembe</w:t>
      </w:r>
      <w:r w:rsidRPr="005E77DE">
        <w:rPr>
          <w:b/>
          <w:sz w:val="24"/>
          <w:szCs w:val="24"/>
        </w:rPr>
        <w:t>r.</w:t>
      </w:r>
    </w:p>
    <w:p w:rsidR="008F4C4A" w:rsidRDefault="008F4C4A">
      <w:pPr>
        <w:contextualSpacing/>
      </w:pPr>
    </w:p>
    <w:p w:rsidR="005E77DE" w:rsidRDefault="005E77DE" w:rsidP="005E77DE">
      <w:pPr>
        <w:contextualSpacing/>
        <w:rPr>
          <w:bCs/>
          <w:iCs/>
        </w:rPr>
      </w:pPr>
      <w:r>
        <w:rPr>
          <w:bCs/>
          <w:iCs/>
        </w:rPr>
        <w:t xml:space="preserve">Hvem skaber de bedste rammer for gode koncertoplevelser for både publikum og musikere? Svaret på det spørgsmål skal findes, når </w:t>
      </w:r>
      <w:r w:rsidR="00DB1B4B">
        <w:rPr>
          <w:bCs/>
          <w:iCs/>
        </w:rPr>
        <w:t>årets Live Jazz Danmark P</w:t>
      </w:r>
      <w:r w:rsidR="00897921">
        <w:rPr>
          <w:bCs/>
          <w:iCs/>
        </w:rPr>
        <w:t>ris uddeles</w:t>
      </w:r>
      <w:r w:rsidR="00D26FFF">
        <w:rPr>
          <w:bCs/>
          <w:iCs/>
        </w:rPr>
        <w:t xml:space="preserve"> i samarbejde mellem </w:t>
      </w:r>
      <w:proofErr w:type="spellStart"/>
      <w:r w:rsidR="00D26FFF">
        <w:rPr>
          <w:bCs/>
          <w:iCs/>
        </w:rPr>
        <w:t>JazzDanmark</w:t>
      </w:r>
      <w:proofErr w:type="spellEnd"/>
      <w:r w:rsidR="00D26FFF">
        <w:rPr>
          <w:bCs/>
          <w:iCs/>
        </w:rPr>
        <w:t xml:space="preserve"> og Koda</w:t>
      </w:r>
      <w:r w:rsidR="00897921">
        <w:rPr>
          <w:bCs/>
          <w:iCs/>
        </w:rPr>
        <w:t xml:space="preserve">. I år er </w:t>
      </w:r>
      <w:r w:rsidR="00897921" w:rsidRPr="00897921">
        <w:rPr>
          <w:bCs/>
          <w:iCs/>
          <w:highlight w:val="yellow"/>
        </w:rPr>
        <w:t>(indsæt navn på spillested</w:t>
      </w:r>
      <w:r w:rsidR="00D761F7">
        <w:rPr>
          <w:bCs/>
          <w:iCs/>
          <w:highlight w:val="yellow"/>
        </w:rPr>
        <w:t>/festival/jazzklub</w:t>
      </w:r>
      <w:r w:rsidR="00897921" w:rsidRPr="00897921">
        <w:rPr>
          <w:bCs/>
          <w:iCs/>
          <w:highlight w:val="yellow"/>
        </w:rPr>
        <w:t>)</w:t>
      </w:r>
      <w:r w:rsidR="00897921">
        <w:rPr>
          <w:bCs/>
          <w:iCs/>
        </w:rPr>
        <w:t xml:space="preserve"> med i opløbet om at vinde den prestigefyldte pris. </w:t>
      </w:r>
    </w:p>
    <w:p w:rsidR="00067017" w:rsidRDefault="00067017" w:rsidP="005E77DE">
      <w:pPr>
        <w:contextualSpacing/>
        <w:rPr>
          <w:bCs/>
          <w:iCs/>
        </w:rPr>
      </w:pPr>
    </w:p>
    <w:p w:rsidR="003A01BF" w:rsidRDefault="001D365F" w:rsidP="004A197B">
      <w:pPr>
        <w:contextualSpacing/>
        <w:rPr>
          <w:bCs/>
          <w:iCs/>
        </w:rPr>
      </w:pPr>
      <w:r>
        <w:rPr>
          <w:bCs/>
          <w:iCs/>
        </w:rPr>
        <w:t xml:space="preserve">Prisen uddeles til Danish </w:t>
      </w:r>
      <w:proofErr w:type="spellStart"/>
      <w:r>
        <w:rPr>
          <w:bCs/>
          <w:iCs/>
        </w:rPr>
        <w:t>Music</w:t>
      </w:r>
      <w:proofErr w:type="spellEnd"/>
      <w:r>
        <w:rPr>
          <w:bCs/>
          <w:iCs/>
        </w:rPr>
        <w:t xml:space="preserve"> Awards Jazz, som finder sted den 30. november i Bremen Teater kl. 19.30.</w:t>
      </w:r>
      <w:r w:rsidR="004A197B">
        <w:rPr>
          <w:bCs/>
          <w:iCs/>
        </w:rPr>
        <w:t xml:space="preserve"> Den årlige prisfest hylder den danske jazzpladebranche og sætter fokus på det forgang</w:t>
      </w:r>
      <w:r w:rsidR="00FF480C">
        <w:rPr>
          <w:bCs/>
          <w:iCs/>
        </w:rPr>
        <w:t>n</w:t>
      </w:r>
      <w:r w:rsidR="004A197B">
        <w:rPr>
          <w:bCs/>
          <w:iCs/>
        </w:rPr>
        <w:t xml:space="preserve">e års danske jazz udgivelser. </w:t>
      </w:r>
      <w:r w:rsidR="003A01BF">
        <w:rPr>
          <w:bCs/>
          <w:iCs/>
        </w:rPr>
        <w:t xml:space="preserve">Der uddeles priser i </w:t>
      </w:r>
      <w:r w:rsidR="003A01BF" w:rsidRPr="00067017">
        <w:rPr>
          <w:bCs/>
          <w:iCs/>
        </w:rPr>
        <w:t>seks kategorier:</w:t>
      </w:r>
      <w:r w:rsidR="003A01BF">
        <w:rPr>
          <w:bCs/>
          <w:iCs/>
        </w:rPr>
        <w:t xml:space="preserve"> ’</w:t>
      </w:r>
      <w:r w:rsidR="003A01BF" w:rsidRPr="00067017">
        <w:rPr>
          <w:bCs/>
          <w:iCs/>
        </w:rPr>
        <w:t>Årets Danske Jazzudgivelse</w:t>
      </w:r>
      <w:r w:rsidR="003A01BF">
        <w:rPr>
          <w:bCs/>
          <w:iCs/>
        </w:rPr>
        <w:t>’, ’</w:t>
      </w:r>
      <w:r w:rsidR="003A01BF" w:rsidRPr="00DB1B4B">
        <w:rPr>
          <w:bCs/>
          <w:iCs/>
        </w:rPr>
        <w:t>Årets Danske Vokaljazzudgivelse</w:t>
      </w:r>
      <w:r w:rsidR="003A01BF">
        <w:rPr>
          <w:bCs/>
          <w:iCs/>
        </w:rPr>
        <w:t>’</w:t>
      </w:r>
      <w:r w:rsidR="003A01BF" w:rsidRPr="00DB1B4B">
        <w:rPr>
          <w:bCs/>
          <w:iCs/>
        </w:rPr>
        <w:t>,</w:t>
      </w:r>
      <w:r w:rsidR="003A01BF">
        <w:rPr>
          <w:bCs/>
          <w:iCs/>
        </w:rPr>
        <w:t xml:space="preserve"> ’</w:t>
      </w:r>
      <w:r w:rsidR="003A01BF" w:rsidRPr="00DB1B4B">
        <w:rPr>
          <w:bCs/>
          <w:iCs/>
        </w:rPr>
        <w:t>Årets Nye Danske Jazznavn</w:t>
      </w:r>
      <w:r w:rsidR="003A01BF">
        <w:rPr>
          <w:bCs/>
          <w:iCs/>
        </w:rPr>
        <w:t>’</w:t>
      </w:r>
      <w:r w:rsidR="003A01BF" w:rsidRPr="00DB1B4B">
        <w:rPr>
          <w:bCs/>
          <w:iCs/>
        </w:rPr>
        <w:t xml:space="preserve">, </w:t>
      </w:r>
      <w:r w:rsidR="003A01BF">
        <w:rPr>
          <w:bCs/>
          <w:iCs/>
        </w:rPr>
        <w:t>’</w:t>
      </w:r>
      <w:r w:rsidR="003A01BF" w:rsidRPr="00DB1B4B">
        <w:rPr>
          <w:bCs/>
          <w:iCs/>
        </w:rPr>
        <w:t>Årets Danske Jazzkomponist</w:t>
      </w:r>
      <w:r w:rsidR="003A01BF">
        <w:rPr>
          <w:bCs/>
          <w:iCs/>
        </w:rPr>
        <w:t>’</w:t>
      </w:r>
      <w:r w:rsidR="003A01BF" w:rsidRPr="00DB1B4B">
        <w:rPr>
          <w:bCs/>
          <w:iCs/>
        </w:rPr>
        <w:t xml:space="preserve">, </w:t>
      </w:r>
      <w:r w:rsidR="003A01BF">
        <w:rPr>
          <w:bCs/>
          <w:iCs/>
        </w:rPr>
        <w:t>’</w:t>
      </w:r>
      <w:r w:rsidR="003A01BF" w:rsidRPr="00DB1B4B">
        <w:rPr>
          <w:bCs/>
          <w:iCs/>
        </w:rPr>
        <w:t xml:space="preserve">Årets Danske </w:t>
      </w:r>
      <w:proofErr w:type="spellStart"/>
      <w:r w:rsidR="003A01BF" w:rsidRPr="00DB1B4B">
        <w:rPr>
          <w:bCs/>
          <w:iCs/>
        </w:rPr>
        <w:t>Særudgivelse</w:t>
      </w:r>
      <w:proofErr w:type="spellEnd"/>
      <w:r w:rsidR="003A01BF">
        <w:rPr>
          <w:bCs/>
          <w:iCs/>
        </w:rPr>
        <w:t>’ og</w:t>
      </w:r>
      <w:r w:rsidR="003A01BF" w:rsidRPr="00DB1B4B">
        <w:rPr>
          <w:bCs/>
          <w:iCs/>
        </w:rPr>
        <w:t xml:space="preserve"> </w:t>
      </w:r>
      <w:r w:rsidR="003A01BF">
        <w:rPr>
          <w:bCs/>
          <w:iCs/>
        </w:rPr>
        <w:t>’</w:t>
      </w:r>
      <w:r w:rsidR="003A01BF" w:rsidRPr="00DB1B4B">
        <w:rPr>
          <w:bCs/>
          <w:iCs/>
        </w:rPr>
        <w:t>Årets Børnejazznavn</w:t>
      </w:r>
      <w:r w:rsidR="003A01BF">
        <w:rPr>
          <w:bCs/>
          <w:iCs/>
        </w:rPr>
        <w:t>’</w:t>
      </w:r>
      <w:r w:rsidR="003A01BF" w:rsidRPr="00067017">
        <w:rPr>
          <w:bCs/>
          <w:iCs/>
        </w:rPr>
        <w:t> </w:t>
      </w:r>
    </w:p>
    <w:p w:rsidR="003A01BF" w:rsidRDefault="003A01BF" w:rsidP="004A197B">
      <w:pPr>
        <w:contextualSpacing/>
        <w:rPr>
          <w:bCs/>
          <w:iCs/>
        </w:rPr>
      </w:pPr>
    </w:p>
    <w:p w:rsidR="00DB1B4B" w:rsidRPr="00067017" w:rsidRDefault="003A01BF" w:rsidP="00DB1B4B">
      <w:pPr>
        <w:contextualSpacing/>
        <w:rPr>
          <w:bCs/>
          <w:iCs/>
        </w:rPr>
      </w:pPr>
      <w:r>
        <w:rPr>
          <w:bCs/>
          <w:iCs/>
        </w:rPr>
        <w:t>D</w:t>
      </w:r>
      <w:r w:rsidR="004A197B">
        <w:rPr>
          <w:bCs/>
          <w:iCs/>
        </w:rPr>
        <w:t>e seneste år er prisen</w:t>
      </w:r>
      <w:r w:rsidR="004A197B" w:rsidRPr="00067017">
        <w:rPr>
          <w:bCs/>
          <w:iCs/>
        </w:rPr>
        <w:t xml:space="preserve"> for årets danske jazz-spillested, </w:t>
      </w:r>
      <w:r w:rsidR="004A197B">
        <w:rPr>
          <w:bCs/>
          <w:iCs/>
        </w:rPr>
        <w:t>Live Jazz Danmark Prisen</w:t>
      </w:r>
      <w:r w:rsidR="00FF480C">
        <w:rPr>
          <w:bCs/>
          <w:iCs/>
        </w:rPr>
        <w:t>,</w:t>
      </w:r>
      <w:r w:rsidR="004A197B">
        <w:rPr>
          <w:bCs/>
          <w:iCs/>
        </w:rPr>
        <w:t xml:space="preserve"> </w:t>
      </w:r>
      <w:r>
        <w:rPr>
          <w:bCs/>
          <w:iCs/>
        </w:rPr>
        <w:t xml:space="preserve">også </w:t>
      </w:r>
      <w:r w:rsidR="004A197B">
        <w:rPr>
          <w:bCs/>
          <w:iCs/>
        </w:rPr>
        <w:t>blevet</w:t>
      </w:r>
      <w:r w:rsidR="004A197B" w:rsidRPr="00067017">
        <w:rPr>
          <w:bCs/>
          <w:iCs/>
        </w:rPr>
        <w:t xml:space="preserve"> uddelt</w:t>
      </w:r>
      <w:r w:rsidR="004A197B">
        <w:rPr>
          <w:bCs/>
          <w:iCs/>
        </w:rPr>
        <w:t xml:space="preserve"> ved DMA Jazz</w:t>
      </w:r>
      <w:r w:rsidR="004A197B" w:rsidRPr="00067017">
        <w:rPr>
          <w:bCs/>
          <w:iCs/>
        </w:rPr>
        <w:t xml:space="preserve">. </w:t>
      </w:r>
      <w:r w:rsidR="00DB1B4B">
        <w:rPr>
          <w:bCs/>
          <w:iCs/>
        </w:rPr>
        <w:t xml:space="preserve">Live Jazz Danmark </w:t>
      </w:r>
      <w:r w:rsidR="004A197B" w:rsidRPr="00067017">
        <w:rPr>
          <w:bCs/>
          <w:iCs/>
        </w:rPr>
        <w:t>Prisen tilfalder et spillested, der har gjort en</w:t>
      </w:r>
      <w:r>
        <w:rPr>
          <w:bCs/>
          <w:iCs/>
        </w:rPr>
        <w:t xml:space="preserve"> ekstra indsats</w:t>
      </w:r>
      <w:r w:rsidR="00DB1B4B">
        <w:rPr>
          <w:bCs/>
          <w:iCs/>
        </w:rPr>
        <w:t xml:space="preserve"> for</w:t>
      </w:r>
      <w:r w:rsidR="005E3658">
        <w:rPr>
          <w:bCs/>
          <w:iCs/>
        </w:rPr>
        <w:t xml:space="preserve"> </w:t>
      </w:r>
      <w:proofErr w:type="spellStart"/>
      <w:r w:rsidR="005E3658">
        <w:rPr>
          <w:bCs/>
          <w:iCs/>
        </w:rPr>
        <w:t>livejazz</w:t>
      </w:r>
      <w:proofErr w:type="spellEnd"/>
      <w:r w:rsidR="00DB1B4B">
        <w:rPr>
          <w:bCs/>
          <w:iCs/>
        </w:rPr>
        <w:t xml:space="preserve">, og her kan </w:t>
      </w:r>
      <w:r w:rsidR="00DB1B4B" w:rsidRPr="00DB1B4B">
        <w:rPr>
          <w:bCs/>
          <w:iCs/>
          <w:highlight w:val="yellow"/>
        </w:rPr>
        <w:t>(indsæt navn på spillested</w:t>
      </w:r>
      <w:r w:rsidR="00D761F7">
        <w:rPr>
          <w:bCs/>
          <w:iCs/>
          <w:highlight w:val="yellow"/>
        </w:rPr>
        <w:t>/festival/jazzklub</w:t>
      </w:r>
      <w:r w:rsidR="00DB1B4B" w:rsidRPr="00DB1B4B">
        <w:rPr>
          <w:bCs/>
          <w:iCs/>
          <w:highlight w:val="yellow"/>
        </w:rPr>
        <w:t>)</w:t>
      </w:r>
      <w:r w:rsidR="00DB1B4B">
        <w:rPr>
          <w:bCs/>
          <w:iCs/>
        </w:rPr>
        <w:t xml:space="preserve"> ende med at sætte </w:t>
      </w:r>
      <w:r w:rsidR="00DB1B4B" w:rsidRPr="00DB1B4B">
        <w:rPr>
          <w:bCs/>
          <w:iCs/>
          <w:highlight w:val="yellow"/>
        </w:rPr>
        <w:t>(indsæt byens navn)</w:t>
      </w:r>
      <w:r w:rsidR="00DB1B4B">
        <w:rPr>
          <w:bCs/>
          <w:iCs/>
        </w:rPr>
        <w:t xml:space="preserve"> på de musikalske landkort, hvis de vinder den prestigefyldte pris. Vinderen får foruden æren og</w:t>
      </w:r>
      <w:r w:rsidR="00DB1B4B" w:rsidRPr="00067017">
        <w:rPr>
          <w:bCs/>
          <w:iCs/>
        </w:rPr>
        <w:t xml:space="preserve"> et diplom og </w:t>
      </w:r>
      <w:r w:rsidR="00DB1B4B">
        <w:rPr>
          <w:bCs/>
          <w:iCs/>
        </w:rPr>
        <w:t xml:space="preserve">også </w:t>
      </w:r>
      <w:r w:rsidR="00DB1B4B" w:rsidRPr="00067017">
        <w:rPr>
          <w:bCs/>
          <w:iCs/>
        </w:rPr>
        <w:t>en koncert med vinderen i kategor</w:t>
      </w:r>
      <w:r w:rsidR="006A66E4">
        <w:rPr>
          <w:bCs/>
          <w:iCs/>
        </w:rPr>
        <w:t>ien ’Årets Nye Danske Jazznavn’</w:t>
      </w:r>
      <w:r w:rsidR="00DB1B4B">
        <w:rPr>
          <w:bCs/>
          <w:iCs/>
        </w:rPr>
        <w:t>.</w:t>
      </w:r>
      <w:r w:rsidR="00DB1B4B" w:rsidRPr="00067017">
        <w:rPr>
          <w:bCs/>
          <w:iCs/>
        </w:rPr>
        <w:t xml:space="preserve"> </w:t>
      </w:r>
    </w:p>
    <w:p w:rsidR="00DB1B4B" w:rsidRDefault="00DB1B4B" w:rsidP="005E77DE">
      <w:pPr>
        <w:contextualSpacing/>
        <w:rPr>
          <w:bCs/>
          <w:iCs/>
        </w:rPr>
      </w:pPr>
    </w:p>
    <w:p w:rsidR="005E3658" w:rsidRDefault="003A01BF" w:rsidP="005E3658">
      <w:pPr>
        <w:contextualSpacing/>
      </w:pPr>
      <w:r w:rsidRPr="005E77DE">
        <w:rPr>
          <w:bCs/>
          <w:iCs/>
        </w:rPr>
        <w:t>Live</w:t>
      </w:r>
      <w:r>
        <w:rPr>
          <w:bCs/>
          <w:iCs/>
        </w:rPr>
        <w:t xml:space="preserve"> Jazz Danmark P</w:t>
      </w:r>
      <w:r w:rsidRPr="005E77DE">
        <w:rPr>
          <w:bCs/>
          <w:iCs/>
        </w:rPr>
        <w:t xml:space="preserve">risen uddeles hvert år af </w:t>
      </w:r>
      <w:proofErr w:type="spellStart"/>
      <w:r w:rsidRPr="005E77DE">
        <w:rPr>
          <w:bCs/>
          <w:iCs/>
        </w:rPr>
        <w:t>JazzDanmark</w:t>
      </w:r>
      <w:proofErr w:type="spellEnd"/>
      <w:r w:rsidRPr="005E77DE">
        <w:rPr>
          <w:bCs/>
          <w:iCs/>
        </w:rPr>
        <w:t xml:space="preserve"> </w:t>
      </w:r>
      <w:r>
        <w:rPr>
          <w:bCs/>
          <w:iCs/>
        </w:rPr>
        <w:t xml:space="preserve">i samarbejde med Koda og </w:t>
      </w:r>
      <w:r w:rsidR="00487D2B">
        <w:rPr>
          <w:bCs/>
          <w:iCs/>
        </w:rPr>
        <w:t>er et skulderklap til en Jazz-</w:t>
      </w:r>
      <w:r>
        <w:rPr>
          <w:bCs/>
          <w:iCs/>
        </w:rPr>
        <w:t xml:space="preserve">arrangør, der har skabt gode rammer for ekstraordinære koncertoplevelser for både publikum og musikere. </w:t>
      </w:r>
      <w:r w:rsidR="005E3658" w:rsidRPr="005E77DE">
        <w:t>Det handler selvfølgelig om scenefo</w:t>
      </w:r>
      <w:r w:rsidR="005E3658">
        <w:t>rhold, lyd og de fysiske rammer</w:t>
      </w:r>
      <w:r w:rsidR="005E3658" w:rsidRPr="005E77DE">
        <w:t xml:space="preserve"> men i høj grad også om, hvordan arrangøren behandler musikerne, og om de er dygtige til at promovere deres koncerter.</w:t>
      </w:r>
    </w:p>
    <w:p w:rsidR="005E3658" w:rsidRDefault="005E3658" w:rsidP="005E3658">
      <w:pPr>
        <w:contextualSpacing/>
      </w:pPr>
    </w:p>
    <w:p w:rsidR="005E3658" w:rsidRDefault="005E3658" w:rsidP="005E3658">
      <w:pPr>
        <w:contextualSpacing/>
      </w:pPr>
      <w:r w:rsidRPr="005E3658">
        <w:rPr>
          <w:highlight w:val="yellow"/>
        </w:rPr>
        <w:t>(indsæt navn på spillested</w:t>
      </w:r>
      <w:r w:rsidR="00D761F7">
        <w:rPr>
          <w:bCs/>
          <w:iCs/>
          <w:highlight w:val="yellow"/>
        </w:rPr>
        <w:t>/festival/jazzklub</w:t>
      </w:r>
      <w:r w:rsidRPr="005E3658">
        <w:rPr>
          <w:highlight w:val="yellow"/>
        </w:rPr>
        <w:t>)</w:t>
      </w:r>
      <w:r>
        <w:t xml:space="preserve"> har gjort en stor indsats for at skabe rammerne til de gode jazzoplevelser, som en del af kulturlivet i </w:t>
      </w:r>
      <w:r w:rsidRPr="005E3658">
        <w:rPr>
          <w:highlight w:val="yellow"/>
        </w:rPr>
        <w:t>(indsæt byens navn)</w:t>
      </w:r>
      <w:r>
        <w:t xml:space="preserve">.  </w:t>
      </w:r>
    </w:p>
    <w:p w:rsidR="005E3658" w:rsidRDefault="005E3658" w:rsidP="005E3658">
      <w:pPr>
        <w:contextualSpacing/>
      </w:pPr>
    </w:p>
    <w:p w:rsidR="005E3658" w:rsidRPr="005E77DE" w:rsidRDefault="005E3658" w:rsidP="005E3658">
      <w:pPr>
        <w:contextualSpacing/>
      </w:pPr>
      <w:r>
        <w:t>”(</w:t>
      </w:r>
      <w:r w:rsidRPr="005E3658">
        <w:rPr>
          <w:highlight w:val="yellow"/>
        </w:rPr>
        <w:t xml:space="preserve">indsæt et kort citat på ca. 3 linjer om, hvad dit spillested har gjort for at gøre det til et godt </w:t>
      </w:r>
      <w:proofErr w:type="spellStart"/>
      <w:r w:rsidRPr="005E3658">
        <w:rPr>
          <w:highlight w:val="yellow"/>
        </w:rPr>
        <w:t>livejazz</w:t>
      </w:r>
      <w:proofErr w:type="spellEnd"/>
      <w:r w:rsidRPr="005E3658">
        <w:rPr>
          <w:highlight w:val="yellow"/>
        </w:rPr>
        <w:t xml:space="preserve"> spillested</w:t>
      </w:r>
      <w:r>
        <w:t xml:space="preserve">),” siger </w:t>
      </w:r>
      <w:r w:rsidRPr="005E3658">
        <w:rPr>
          <w:highlight w:val="yellow"/>
        </w:rPr>
        <w:t xml:space="preserve">(indsæt </w:t>
      </w:r>
      <w:r w:rsidRPr="00487D2B">
        <w:rPr>
          <w:i/>
          <w:highlight w:val="yellow"/>
        </w:rPr>
        <w:t>navn og titel</w:t>
      </w:r>
      <w:r w:rsidRPr="005E3658">
        <w:rPr>
          <w:highlight w:val="yellow"/>
        </w:rPr>
        <w:t xml:space="preserve"> på indehaveren el.lign.</w:t>
      </w:r>
      <w:r w:rsidR="00D761F7">
        <w:rPr>
          <w:highlight w:val="yellow"/>
        </w:rPr>
        <w:t xml:space="preserve"> af </w:t>
      </w:r>
      <w:r w:rsidRPr="005E3658">
        <w:rPr>
          <w:highlight w:val="yellow"/>
        </w:rPr>
        <w:t>spillested</w:t>
      </w:r>
      <w:r w:rsidR="00D761F7">
        <w:rPr>
          <w:bCs/>
          <w:iCs/>
          <w:highlight w:val="yellow"/>
        </w:rPr>
        <w:t>/festival/jazzklub</w:t>
      </w:r>
      <w:r w:rsidRPr="005E3658">
        <w:rPr>
          <w:highlight w:val="yellow"/>
        </w:rPr>
        <w:t>)</w:t>
      </w:r>
    </w:p>
    <w:p w:rsidR="00DB1B4B" w:rsidRDefault="00DB1B4B" w:rsidP="005E77DE">
      <w:pPr>
        <w:contextualSpacing/>
        <w:rPr>
          <w:bCs/>
          <w:iCs/>
        </w:rPr>
      </w:pPr>
    </w:p>
    <w:p w:rsidR="00067017" w:rsidRDefault="009A47F6" w:rsidP="005E77DE">
      <w:pPr>
        <w:contextualSpacing/>
        <w:rPr>
          <w:bCs/>
          <w:iCs/>
        </w:rPr>
      </w:pPr>
      <w:r>
        <w:rPr>
          <w:bCs/>
          <w:iCs/>
        </w:rPr>
        <w:t>B</w:t>
      </w:r>
      <w:r w:rsidR="00067017">
        <w:rPr>
          <w:bCs/>
          <w:iCs/>
        </w:rPr>
        <w:t>åde musikere og publ</w:t>
      </w:r>
      <w:r w:rsidR="00D761F7">
        <w:rPr>
          <w:bCs/>
          <w:iCs/>
        </w:rPr>
        <w:t>ikum</w:t>
      </w:r>
      <w:r w:rsidR="004A197B">
        <w:rPr>
          <w:bCs/>
          <w:iCs/>
        </w:rPr>
        <w:t xml:space="preserve"> </w:t>
      </w:r>
      <w:r>
        <w:rPr>
          <w:bCs/>
          <w:iCs/>
        </w:rPr>
        <w:t xml:space="preserve">kan </w:t>
      </w:r>
      <w:r w:rsidR="004A197B">
        <w:rPr>
          <w:bCs/>
          <w:iCs/>
        </w:rPr>
        <w:t>stemme på deres foretrukne</w:t>
      </w:r>
      <w:r w:rsidR="00067017">
        <w:rPr>
          <w:bCs/>
          <w:iCs/>
        </w:rPr>
        <w:t xml:space="preserve"> spilles</w:t>
      </w:r>
      <w:r w:rsidR="005E3658">
        <w:rPr>
          <w:bCs/>
          <w:iCs/>
        </w:rPr>
        <w:t xml:space="preserve">ted, </w:t>
      </w:r>
      <w:r w:rsidR="005E3658" w:rsidRPr="005E3658">
        <w:rPr>
          <w:bCs/>
          <w:iCs/>
        </w:rPr>
        <w:t>og de to gruppers stemmer vægtes lige højt</w:t>
      </w:r>
      <w:r w:rsidR="005E3658">
        <w:rPr>
          <w:bCs/>
          <w:iCs/>
        </w:rPr>
        <w:t>,</w:t>
      </w:r>
      <w:r w:rsidR="005E3658" w:rsidRPr="005E3658">
        <w:rPr>
          <w:bCs/>
          <w:iCs/>
        </w:rPr>
        <w:t xml:space="preserve"> når den endelige vinder af den prestigefyldte pris skal findes</w:t>
      </w:r>
      <w:r w:rsidR="00487D2B">
        <w:rPr>
          <w:bCs/>
          <w:iCs/>
        </w:rPr>
        <w:t>.</w:t>
      </w:r>
      <w:r w:rsidR="004A197B">
        <w:rPr>
          <w:bCs/>
          <w:iCs/>
        </w:rPr>
        <w:t xml:space="preserve"> </w:t>
      </w:r>
      <w:r w:rsidR="005E3658">
        <w:rPr>
          <w:bCs/>
          <w:iCs/>
        </w:rPr>
        <w:t xml:space="preserve">Alle jazz-interesserede kan afgive deres stemme på årets danske jazz-spillested </w:t>
      </w:r>
      <w:hyperlink r:id="rId5" w:history="1">
        <w:r w:rsidR="005E3658" w:rsidRPr="00487D2B">
          <w:rPr>
            <w:rStyle w:val="Hyperlink"/>
            <w:bCs/>
            <w:iCs/>
          </w:rPr>
          <w:t>her</w:t>
        </w:r>
      </w:hyperlink>
      <w:r w:rsidR="00D761F7">
        <w:rPr>
          <w:bCs/>
          <w:iCs/>
        </w:rPr>
        <w:t xml:space="preserve">, </w:t>
      </w:r>
      <w:proofErr w:type="spellStart"/>
      <w:r w:rsidR="00D761F7">
        <w:rPr>
          <w:bCs/>
          <w:iCs/>
        </w:rPr>
        <w:t>t.o.m</w:t>
      </w:r>
      <w:proofErr w:type="spellEnd"/>
      <w:r w:rsidR="00D761F7">
        <w:rPr>
          <w:bCs/>
          <w:iCs/>
        </w:rPr>
        <w:t>.</w:t>
      </w:r>
      <w:r w:rsidR="005E3658">
        <w:rPr>
          <w:bCs/>
          <w:iCs/>
        </w:rPr>
        <w:t xml:space="preserve"> </w:t>
      </w:r>
      <w:r w:rsidR="00487D2B">
        <w:rPr>
          <w:bCs/>
          <w:iCs/>
        </w:rPr>
        <w:t>22. november 2015.</w:t>
      </w:r>
    </w:p>
    <w:p w:rsidR="00067017" w:rsidRPr="00067017" w:rsidRDefault="00067017" w:rsidP="00067017">
      <w:pPr>
        <w:contextualSpacing/>
        <w:rPr>
          <w:bCs/>
          <w:iCs/>
        </w:rPr>
      </w:pPr>
      <w:r w:rsidRPr="00067017">
        <w:rPr>
          <w:bCs/>
          <w:iCs/>
        </w:rPr>
        <w:t xml:space="preserve">  </w:t>
      </w:r>
    </w:p>
    <w:p w:rsidR="00487D2B" w:rsidRPr="00897921" w:rsidRDefault="00487D2B" w:rsidP="00487D2B">
      <w:pPr>
        <w:contextualSpacing/>
        <w:rPr>
          <w:b/>
          <w:sz w:val="24"/>
          <w:szCs w:val="24"/>
        </w:rPr>
      </w:pPr>
      <w:r w:rsidRPr="00897921">
        <w:rPr>
          <w:b/>
          <w:sz w:val="24"/>
          <w:szCs w:val="24"/>
        </w:rPr>
        <w:t>Kontakt</w:t>
      </w:r>
    </w:p>
    <w:p w:rsidR="00487D2B" w:rsidRDefault="00487D2B" w:rsidP="00487D2B">
      <w:pPr>
        <w:pStyle w:val="Listeafsnit"/>
        <w:numPr>
          <w:ilvl w:val="0"/>
          <w:numId w:val="1"/>
        </w:numPr>
      </w:pPr>
      <w:r w:rsidRPr="00897921">
        <w:rPr>
          <w:highlight w:val="yellow"/>
        </w:rPr>
        <w:t xml:space="preserve">(Indsæt </w:t>
      </w:r>
      <w:r w:rsidRPr="00897921">
        <w:rPr>
          <w:i/>
          <w:highlight w:val="yellow"/>
        </w:rPr>
        <w:t>navn, titel, tlf. og e-mail adresse</w:t>
      </w:r>
      <w:r w:rsidRPr="00897921">
        <w:rPr>
          <w:highlight w:val="yellow"/>
        </w:rPr>
        <w:t xml:space="preserve"> på den perso</w:t>
      </w:r>
      <w:r w:rsidR="00D761F7">
        <w:rPr>
          <w:highlight w:val="yellow"/>
        </w:rPr>
        <w:t>n, som pressen kan kontakte fra</w:t>
      </w:r>
      <w:r w:rsidRPr="00897921">
        <w:rPr>
          <w:highlight w:val="yellow"/>
        </w:rPr>
        <w:t xml:space="preserve"> spillested</w:t>
      </w:r>
      <w:r w:rsidR="00D761F7">
        <w:rPr>
          <w:bCs/>
          <w:iCs/>
          <w:highlight w:val="yellow"/>
        </w:rPr>
        <w:t>/festival/jazzklub</w:t>
      </w:r>
      <w:r w:rsidRPr="00897921">
        <w:rPr>
          <w:highlight w:val="yellow"/>
        </w:rPr>
        <w:t>)</w:t>
      </w:r>
    </w:p>
    <w:p w:rsidR="00897921" w:rsidRDefault="00487D2B" w:rsidP="006A66E4">
      <w:pPr>
        <w:pStyle w:val="Listeafsnit"/>
        <w:numPr>
          <w:ilvl w:val="0"/>
          <w:numId w:val="1"/>
        </w:numPr>
      </w:pPr>
      <w:r>
        <w:t xml:space="preserve">Lars Winther, </w:t>
      </w:r>
      <w:r w:rsidRPr="005E77DE">
        <w:t>Sekretariatsleder</w:t>
      </w:r>
      <w:r>
        <w:t xml:space="preserve"> i Jazz Danmark, </w:t>
      </w:r>
      <w:r w:rsidRPr="00897921">
        <w:t>33</w:t>
      </w:r>
      <w:r>
        <w:t xml:space="preserve"> </w:t>
      </w:r>
      <w:r w:rsidRPr="00897921">
        <w:t>45 43</w:t>
      </w:r>
      <w:r>
        <w:t xml:space="preserve"> </w:t>
      </w:r>
      <w:r w:rsidRPr="00897921">
        <w:t>05</w:t>
      </w:r>
      <w:r>
        <w:t xml:space="preserve">, </w:t>
      </w:r>
      <w:hyperlink r:id="rId6" w:history="1">
        <w:r w:rsidRPr="00897921">
          <w:rPr>
            <w:rStyle w:val="Hyperlink"/>
          </w:rPr>
          <w:t>lw@jazzdanmark.dk</w:t>
        </w:r>
      </w:hyperlink>
    </w:p>
    <w:p w:rsidR="005E77DE" w:rsidRPr="00D761F7" w:rsidRDefault="00897921" w:rsidP="003A0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D761F7">
        <w:rPr>
          <w:b/>
          <w:sz w:val="24"/>
          <w:szCs w:val="24"/>
        </w:rPr>
        <w:lastRenderedPageBreak/>
        <w:t xml:space="preserve">Fakta om Live </w:t>
      </w:r>
      <w:r w:rsidR="00D761F7" w:rsidRPr="00D761F7">
        <w:rPr>
          <w:b/>
          <w:sz w:val="24"/>
          <w:szCs w:val="24"/>
        </w:rPr>
        <w:t>Jazz Danmark P</w:t>
      </w:r>
      <w:r w:rsidRPr="00D761F7">
        <w:rPr>
          <w:b/>
          <w:sz w:val="24"/>
          <w:szCs w:val="24"/>
        </w:rPr>
        <w:t>risen</w:t>
      </w:r>
    </w:p>
    <w:p w:rsidR="00E945B2" w:rsidRPr="00E945B2" w:rsidRDefault="003A01BF" w:rsidP="003A0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Live Jazz Danmark P</w:t>
      </w:r>
      <w:r w:rsidR="00E945B2">
        <w:t xml:space="preserve">risen uddeles hvert år af </w:t>
      </w:r>
      <w:proofErr w:type="spellStart"/>
      <w:r w:rsidR="00E945B2">
        <w:t>JazzDanmark</w:t>
      </w:r>
      <w:proofErr w:type="spellEnd"/>
      <w:r w:rsidR="00E945B2">
        <w:t xml:space="preserve"> i samarbejde med Koda til et spillested i Danmark, der har gjort noget særligt for jazz</w:t>
      </w:r>
      <w:r w:rsidR="004A197B">
        <w:t xml:space="preserve">musikken. </w:t>
      </w:r>
    </w:p>
    <w:p w:rsidR="009A47F6" w:rsidRDefault="009A47F6" w:rsidP="003A0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 xml:space="preserve">Alle kan stemme, og alle stemmer vægtes lige højt. </w:t>
      </w:r>
    </w:p>
    <w:p w:rsidR="00897921" w:rsidRPr="00897921" w:rsidRDefault="00897921" w:rsidP="003A0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01BF">
        <w:rPr>
          <w:iCs/>
        </w:rPr>
        <w:t>Alle arran</w:t>
      </w:r>
      <w:r w:rsidR="009A47F6">
        <w:rPr>
          <w:iCs/>
        </w:rPr>
        <w:t>gører af live jazz kan vinde - b</w:t>
      </w:r>
      <w:r w:rsidRPr="003A01BF">
        <w:rPr>
          <w:iCs/>
        </w:rPr>
        <w:t>åde spillesteder, festivaler og jazzklubber.</w:t>
      </w:r>
    </w:p>
    <w:p w:rsidR="005E3658" w:rsidRDefault="00897921" w:rsidP="005E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3A01BF">
        <w:rPr>
          <w:iCs/>
        </w:rPr>
        <w:t>Når et spillested/festival har vundet prisen har</w:t>
      </w:r>
      <w:r w:rsidR="00D761F7">
        <w:rPr>
          <w:iCs/>
        </w:rPr>
        <w:t xml:space="preserve"> denne arrangør ”karantæne” i to</w:t>
      </w:r>
      <w:r w:rsidRPr="003A01BF">
        <w:rPr>
          <w:iCs/>
        </w:rPr>
        <w:t xml:space="preserve"> år og kan ikke vinde prisen igen i denne periode.</w:t>
      </w:r>
      <w:r w:rsidR="005E3658">
        <w:rPr>
          <w:iCs/>
        </w:rPr>
        <w:t xml:space="preserve"> </w:t>
      </w:r>
      <w:r w:rsidR="005E3658" w:rsidRPr="005E3658">
        <w:rPr>
          <w:iCs/>
        </w:rPr>
        <w:t>D</w:t>
      </w:r>
      <w:r w:rsidR="00487D2B">
        <w:rPr>
          <w:iCs/>
        </w:rPr>
        <w:t xml:space="preserve">er kan derfor ikke stemmes på Gladsaxe Jazz Klub, som </w:t>
      </w:r>
      <w:r w:rsidR="005E3658" w:rsidRPr="005E3658">
        <w:rPr>
          <w:iCs/>
        </w:rPr>
        <w:t>vandt prisen sidste år</w:t>
      </w:r>
      <w:r w:rsidR="00487D2B">
        <w:rPr>
          <w:iCs/>
        </w:rPr>
        <w:t>.</w:t>
      </w:r>
    </w:p>
    <w:p w:rsidR="006A66E4" w:rsidRPr="006A66E4" w:rsidRDefault="006A66E4" w:rsidP="005E3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>
        <w:rPr>
          <w:iCs/>
        </w:rPr>
        <w:t>Vi</w:t>
      </w:r>
      <w:r w:rsidR="009A47F6">
        <w:rPr>
          <w:iCs/>
        </w:rPr>
        <w:t>nderen får foruden æren</w:t>
      </w:r>
      <w:r>
        <w:rPr>
          <w:iCs/>
        </w:rPr>
        <w:t xml:space="preserve"> også en koncert med vinderen i kategorien ’Årets Nye Danske Jazznavn’.</w:t>
      </w:r>
    </w:p>
    <w:p w:rsidR="00897921" w:rsidRDefault="00897921">
      <w:pPr>
        <w:contextualSpacing/>
      </w:pPr>
    </w:p>
    <w:p w:rsidR="00DB1B4B" w:rsidRDefault="00DB1B4B" w:rsidP="00DB1B4B"/>
    <w:p w:rsidR="00DB1B4B" w:rsidRDefault="00DB1B4B" w:rsidP="00DB1B4B"/>
    <w:p w:rsidR="005E77DE" w:rsidRDefault="005E77DE">
      <w:pPr>
        <w:contextualSpacing/>
      </w:pPr>
    </w:p>
    <w:sectPr w:rsidR="005E77DE" w:rsidSect="00874B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C34"/>
    <w:multiLevelType w:val="hybridMultilevel"/>
    <w:tmpl w:val="61848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719D"/>
    <w:multiLevelType w:val="multilevel"/>
    <w:tmpl w:val="C1C2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57C0"/>
    <w:multiLevelType w:val="multilevel"/>
    <w:tmpl w:val="32A0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12522"/>
    <w:multiLevelType w:val="hybridMultilevel"/>
    <w:tmpl w:val="8CC6F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02F50"/>
    <w:multiLevelType w:val="hybridMultilevel"/>
    <w:tmpl w:val="FDCE7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84470">
      <w:numFmt w:val="bullet"/>
      <w:lvlText w:val="-"/>
      <w:lvlJc w:val="left"/>
      <w:pPr>
        <w:ind w:left="1485" w:hanging="405"/>
      </w:pPr>
      <w:rPr>
        <w:rFonts w:ascii="Calibri" w:eastAsiaTheme="minorHAnsi" w:hAnsi="Calibri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6627C"/>
    <w:multiLevelType w:val="hybridMultilevel"/>
    <w:tmpl w:val="E09EC1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5559E"/>
    <w:multiLevelType w:val="hybridMultilevel"/>
    <w:tmpl w:val="BEAAF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0231"/>
    <w:rsid w:val="00067017"/>
    <w:rsid w:val="001D365F"/>
    <w:rsid w:val="00291060"/>
    <w:rsid w:val="0033141C"/>
    <w:rsid w:val="003A01BF"/>
    <w:rsid w:val="00487D2B"/>
    <w:rsid w:val="004A197B"/>
    <w:rsid w:val="005E3658"/>
    <w:rsid w:val="005E77DE"/>
    <w:rsid w:val="005F271B"/>
    <w:rsid w:val="006A66E4"/>
    <w:rsid w:val="00800FA0"/>
    <w:rsid w:val="00837DB7"/>
    <w:rsid w:val="00856833"/>
    <w:rsid w:val="00874BC5"/>
    <w:rsid w:val="00897921"/>
    <w:rsid w:val="008F4C4A"/>
    <w:rsid w:val="009A47F6"/>
    <w:rsid w:val="00A0367A"/>
    <w:rsid w:val="00C77FC3"/>
    <w:rsid w:val="00CA3CE6"/>
    <w:rsid w:val="00CB0231"/>
    <w:rsid w:val="00D26FFF"/>
    <w:rsid w:val="00D761F7"/>
    <w:rsid w:val="00DB1B4B"/>
    <w:rsid w:val="00E945B2"/>
    <w:rsid w:val="00F443E9"/>
    <w:rsid w:val="00F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C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9792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97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w@jazzdanmark.dk" TargetMode="External"/><Relationship Id="rId5" Type="http://schemas.openxmlformats.org/officeDocument/2006/relationships/hyperlink" Target="http://livejazz.dk/st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506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Koda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lzl</dc:creator>
  <cp:lastModifiedBy>lzl</cp:lastModifiedBy>
  <cp:revision>9</cp:revision>
  <cp:lastPrinted>2015-10-21T11:59:00Z</cp:lastPrinted>
  <dcterms:created xsi:type="dcterms:W3CDTF">2015-10-13T07:34:00Z</dcterms:created>
  <dcterms:modified xsi:type="dcterms:W3CDTF">2015-10-21T12:58:00Z</dcterms:modified>
</cp:coreProperties>
</file>